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CD1" w:rsidRPr="004C7CD1" w:rsidRDefault="004C7CD1" w:rsidP="004C7CD1">
      <w:pPr>
        <w:pStyle w:val="a3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4C7CD1">
        <w:rPr>
          <w:b/>
          <w:color w:val="333333"/>
          <w:sz w:val="28"/>
          <w:szCs w:val="28"/>
        </w:rPr>
        <w:t>Биометрические данные</w:t>
      </w:r>
    </w:p>
    <w:p w:rsidR="004C7CD1" w:rsidRPr="004C7CD1" w:rsidRDefault="004C7CD1" w:rsidP="004C7CD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C7CD1">
        <w:rPr>
          <w:color w:val="333333"/>
          <w:sz w:val="28"/>
          <w:szCs w:val="28"/>
        </w:rPr>
        <w:t> </w:t>
      </w:r>
    </w:p>
    <w:p w:rsidR="004C7CD1" w:rsidRPr="004C7CD1" w:rsidRDefault="004C7CD1" w:rsidP="004C7CD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C7CD1">
        <w:rPr>
          <w:color w:val="333333"/>
          <w:sz w:val="28"/>
          <w:szCs w:val="28"/>
        </w:rPr>
        <w:t>Новый закон о передаче биометрических данных</w:t>
      </w:r>
    </w:p>
    <w:p w:rsidR="004C7CD1" w:rsidRPr="004C7CD1" w:rsidRDefault="004C7CD1" w:rsidP="004C7CD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C7CD1">
        <w:rPr>
          <w:color w:val="333333"/>
          <w:sz w:val="28"/>
          <w:szCs w:val="28"/>
        </w:rPr>
        <w:t>С 1 июня 2023 года все организации, ИП, банки, нотариусы, государственные и муниципальные органы будут обязаны передавать биометрические данные граждан в Единую биометрическую систему без их согласия.  </w:t>
      </w:r>
      <w:bookmarkStart w:id="0" w:name="_GoBack"/>
      <w:bookmarkEnd w:id="0"/>
    </w:p>
    <w:p w:rsidR="004C7CD1" w:rsidRPr="004C7CD1" w:rsidRDefault="004C7CD1" w:rsidP="004C7CD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C7CD1">
        <w:rPr>
          <w:rFonts w:ascii="Segoe UI Symbol" w:hAnsi="Segoe UI Symbol" w:cs="Segoe UI Symbol"/>
          <w:color w:val="333333"/>
          <w:sz w:val="28"/>
          <w:szCs w:val="28"/>
        </w:rPr>
        <w:t>✅</w:t>
      </w:r>
      <w:r w:rsidRPr="004C7CD1">
        <w:rPr>
          <w:color w:val="333333"/>
          <w:sz w:val="28"/>
          <w:szCs w:val="28"/>
        </w:rPr>
        <w:t xml:space="preserve"> Передаче подлежат изображение лица и запись голоса. </w:t>
      </w:r>
    </w:p>
    <w:p w:rsidR="004C7CD1" w:rsidRPr="004C7CD1" w:rsidRDefault="004C7CD1" w:rsidP="004C7CD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C7CD1">
        <w:rPr>
          <w:rFonts w:ascii="Segoe UI Symbol" w:hAnsi="Segoe UI Symbol" w:cs="Segoe UI Symbol"/>
          <w:color w:val="333333"/>
          <w:sz w:val="28"/>
          <w:szCs w:val="28"/>
        </w:rPr>
        <w:t>✅</w:t>
      </w:r>
      <w:r w:rsidRPr="004C7CD1">
        <w:rPr>
          <w:color w:val="333333"/>
          <w:sz w:val="28"/>
          <w:szCs w:val="28"/>
        </w:rPr>
        <w:t xml:space="preserve"> Организации за 30 дней должны проинформировать человека о передаче его данных.  </w:t>
      </w:r>
    </w:p>
    <w:p w:rsidR="004C7CD1" w:rsidRPr="004C7CD1" w:rsidRDefault="004C7CD1" w:rsidP="004C7CD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C7CD1">
        <w:rPr>
          <w:rFonts w:ascii="Segoe UI Symbol" w:hAnsi="Segoe UI Symbol" w:cs="Segoe UI Symbol"/>
          <w:color w:val="333333"/>
          <w:sz w:val="28"/>
          <w:szCs w:val="28"/>
        </w:rPr>
        <w:t>✅</w:t>
      </w:r>
      <w:r w:rsidRPr="004C7CD1">
        <w:rPr>
          <w:color w:val="333333"/>
          <w:sz w:val="28"/>
          <w:szCs w:val="28"/>
        </w:rPr>
        <w:t xml:space="preserve"> Узнать об использовании своих биометрических данных можно через сервис </w:t>
      </w:r>
      <w:proofErr w:type="spellStart"/>
      <w:r w:rsidRPr="004C7CD1">
        <w:rPr>
          <w:color w:val="333333"/>
          <w:sz w:val="28"/>
          <w:szCs w:val="28"/>
        </w:rPr>
        <w:t>Госуслуги</w:t>
      </w:r>
      <w:proofErr w:type="spellEnd"/>
      <w:r w:rsidRPr="004C7CD1">
        <w:rPr>
          <w:color w:val="333333"/>
          <w:sz w:val="28"/>
          <w:szCs w:val="28"/>
        </w:rPr>
        <w:t>. </w:t>
      </w:r>
    </w:p>
    <w:p w:rsidR="004C7CD1" w:rsidRPr="004C7CD1" w:rsidRDefault="004C7CD1" w:rsidP="004C7CD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C7CD1">
        <w:rPr>
          <w:rFonts w:ascii="Segoe UI Symbol" w:hAnsi="Segoe UI Symbol" w:cs="Segoe UI Symbol"/>
          <w:color w:val="333333"/>
          <w:sz w:val="28"/>
          <w:szCs w:val="28"/>
        </w:rPr>
        <w:t>✅</w:t>
      </w:r>
      <w:r w:rsidRPr="004C7CD1">
        <w:rPr>
          <w:color w:val="333333"/>
          <w:sz w:val="28"/>
          <w:szCs w:val="28"/>
        </w:rPr>
        <w:t xml:space="preserve"> Отказаться от передачи биометрии можно в письменной форме, подав соответствующее заявление в МФЦ. </w:t>
      </w:r>
    </w:p>
    <w:p w:rsidR="004C7CD1" w:rsidRPr="004C7CD1" w:rsidRDefault="004C7CD1" w:rsidP="004C7CD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C7CD1">
        <w:rPr>
          <w:rFonts w:ascii="Segoe UI Symbol" w:hAnsi="Segoe UI Symbol" w:cs="Segoe UI Symbol"/>
          <w:color w:val="333333"/>
          <w:sz w:val="28"/>
          <w:szCs w:val="28"/>
        </w:rPr>
        <w:t>❗</w:t>
      </w:r>
      <w:r w:rsidRPr="004C7CD1">
        <w:rPr>
          <w:color w:val="333333"/>
          <w:sz w:val="28"/>
          <w:szCs w:val="28"/>
        </w:rPr>
        <w:t>Компании и госструктуры не смогут отказать людям в оказании услуг, если те откажутся от сдачи биометрии.</w:t>
      </w:r>
    </w:p>
    <w:p w:rsidR="004C7CD1" w:rsidRDefault="004C7CD1" w:rsidP="004C7CD1">
      <w:pPr>
        <w:pStyle w:val="a3"/>
        <w:spacing w:before="0" w:beforeAutospacing="0"/>
        <w:jc w:val="both"/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700A92" w:rsidRDefault="00700A92"/>
    <w:sectPr w:rsidR="0070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DB"/>
    <w:rsid w:val="004905DB"/>
    <w:rsid w:val="004C7CD1"/>
    <w:rsid w:val="0070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AD58"/>
  <w15:chartTrackingRefBased/>
  <w15:docId w15:val="{7683FA47-DA9E-410D-9474-85B723CC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C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2023-11-21T14:17:00Z</dcterms:created>
  <dcterms:modified xsi:type="dcterms:W3CDTF">2023-11-21T14:19:00Z</dcterms:modified>
</cp:coreProperties>
</file>